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E866" w14:textId="77777777" w:rsidR="008029EE" w:rsidRDefault="008029EE">
      <w:pPr>
        <w:tabs>
          <w:tab w:val="left" w:pos="-1440"/>
          <w:tab w:val="left" w:pos="-720"/>
          <w:tab w:val="left" w:pos="0"/>
          <w:tab w:val="left" w:pos="523"/>
          <w:tab w:val="left" w:pos="1046"/>
          <w:tab w:val="left" w:pos="1440"/>
        </w:tabs>
        <w:jc w:val="both"/>
        <w:rPr>
          <w:spacing w:val="-2"/>
        </w:rPr>
      </w:pPr>
    </w:p>
    <w:p w14:paraId="502853E4" w14:textId="77777777" w:rsidR="008029EE" w:rsidRDefault="008029E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6272C91" w14:textId="77777777" w:rsidR="008029EE" w:rsidRDefault="008029EE">
      <w:pPr>
        <w:tabs>
          <w:tab w:val="left" w:pos="-1440"/>
          <w:tab w:val="left" w:pos="-720"/>
          <w:tab w:val="left" w:pos="0"/>
          <w:tab w:val="left" w:pos="523"/>
          <w:tab w:val="left" w:pos="1046"/>
          <w:tab w:val="left" w:pos="1440"/>
        </w:tabs>
        <w:jc w:val="both"/>
        <w:rPr>
          <w:spacing w:val="-2"/>
        </w:rPr>
      </w:pPr>
    </w:p>
    <w:p w14:paraId="17E58F3E" w14:textId="77777777" w:rsidR="008029EE" w:rsidRDefault="008029EE">
      <w:pPr>
        <w:tabs>
          <w:tab w:val="left" w:pos="-1440"/>
          <w:tab w:val="left" w:pos="-720"/>
          <w:tab w:val="left" w:pos="0"/>
          <w:tab w:val="left" w:pos="523"/>
          <w:tab w:val="left" w:pos="1046"/>
          <w:tab w:val="left" w:pos="1440"/>
        </w:tabs>
        <w:jc w:val="both"/>
        <w:rPr>
          <w:spacing w:val="-2"/>
        </w:rPr>
      </w:pPr>
    </w:p>
    <w:p w14:paraId="5CB50BD2"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DEFINITION</w:t>
      </w:r>
    </w:p>
    <w:p w14:paraId="28937060" w14:textId="77777777" w:rsidR="008029EE" w:rsidRDefault="008029EE">
      <w:pPr>
        <w:tabs>
          <w:tab w:val="left" w:pos="-1440"/>
          <w:tab w:val="left" w:pos="-720"/>
          <w:tab w:val="left" w:pos="0"/>
          <w:tab w:val="left" w:pos="523"/>
          <w:tab w:val="left" w:pos="1046"/>
          <w:tab w:val="left" w:pos="1440"/>
        </w:tabs>
        <w:jc w:val="both"/>
        <w:rPr>
          <w:spacing w:val="-2"/>
        </w:rPr>
      </w:pPr>
    </w:p>
    <w:p w14:paraId="3B4ADABB" w14:textId="77777777" w:rsidR="008029EE" w:rsidRDefault="004F6789">
      <w:pPr>
        <w:tabs>
          <w:tab w:val="left" w:pos="-1440"/>
          <w:tab w:val="left" w:pos="-720"/>
          <w:tab w:val="left" w:pos="0"/>
          <w:tab w:val="left" w:pos="523"/>
          <w:tab w:val="left" w:pos="1046"/>
          <w:tab w:val="left" w:pos="1440"/>
        </w:tabs>
        <w:jc w:val="both"/>
        <w:rPr>
          <w:spacing w:val="-2"/>
        </w:rPr>
      </w:pPr>
      <w:r>
        <w:rPr>
          <w:spacing w:val="-2"/>
        </w:rPr>
        <w:t>P</w:t>
      </w:r>
      <w:r w:rsidR="008029EE">
        <w:rPr>
          <w:spacing w:val="-2"/>
        </w:rPr>
        <w:t>lan, direct, manage and oversee the activities and operations of the Community Development Depart</w:t>
      </w:r>
      <w:r w:rsidR="008029EE">
        <w:rPr>
          <w:spacing w:val="-2"/>
        </w:rPr>
        <w:softHyphen/>
        <w:t>ment including community</w:t>
      </w:r>
      <w:r w:rsidR="001F0D32">
        <w:rPr>
          <w:spacing w:val="-2"/>
        </w:rPr>
        <w:t xml:space="preserve"> planning, de</w:t>
      </w:r>
      <w:r w:rsidR="000626DC">
        <w:rPr>
          <w:spacing w:val="-2"/>
        </w:rPr>
        <w:t xml:space="preserve">velopment services, zoning, </w:t>
      </w:r>
      <w:r w:rsidR="00532302">
        <w:rPr>
          <w:spacing w:val="-2"/>
        </w:rPr>
        <w:t>historic preservation</w:t>
      </w:r>
      <w:r w:rsidR="000626DC">
        <w:rPr>
          <w:spacing w:val="-2"/>
        </w:rPr>
        <w:t xml:space="preserve">, and economic development; </w:t>
      </w:r>
      <w:r w:rsidR="008029EE">
        <w:rPr>
          <w:spacing w:val="-2"/>
        </w:rPr>
        <w:t>coordinate assigned activities with other City depar</w:t>
      </w:r>
      <w:r w:rsidR="000626DC">
        <w:rPr>
          <w:spacing w:val="-2"/>
        </w:rPr>
        <w:t xml:space="preserve">tments and outside agencies; </w:t>
      </w:r>
      <w:r w:rsidR="008029EE">
        <w:rPr>
          <w:spacing w:val="-2"/>
        </w:rPr>
        <w:t>provide highly responsible and complex administrative support to the City Manager.</w:t>
      </w:r>
    </w:p>
    <w:p w14:paraId="41B61931" w14:textId="77777777" w:rsidR="008029EE" w:rsidRDefault="008029EE">
      <w:pPr>
        <w:tabs>
          <w:tab w:val="left" w:pos="-1440"/>
          <w:tab w:val="left" w:pos="-720"/>
          <w:tab w:val="left" w:pos="0"/>
          <w:tab w:val="left" w:pos="523"/>
          <w:tab w:val="left" w:pos="1046"/>
          <w:tab w:val="left" w:pos="1440"/>
        </w:tabs>
        <w:jc w:val="both"/>
        <w:rPr>
          <w:spacing w:val="-2"/>
        </w:rPr>
      </w:pPr>
    </w:p>
    <w:p w14:paraId="01F13DCD" w14:textId="77777777" w:rsidR="008029EE" w:rsidRDefault="008029EE">
      <w:pPr>
        <w:tabs>
          <w:tab w:val="left" w:pos="-1440"/>
          <w:tab w:val="left" w:pos="-720"/>
          <w:tab w:val="left" w:pos="0"/>
          <w:tab w:val="left" w:pos="523"/>
          <w:tab w:val="left" w:pos="1046"/>
          <w:tab w:val="left" w:pos="1440"/>
        </w:tabs>
        <w:jc w:val="both"/>
        <w:rPr>
          <w:spacing w:val="-2"/>
        </w:rPr>
      </w:pPr>
    </w:p>
    <w:p w14:paraId="1EDCA283" w14:textId="77777777" w:rsidR="00B9264B" w:rsidRDefault="00B9264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153488C" w14:textId="77777777" w:rsidR="00B9264B" w:rsidRDefault="00B9264B">
      <w:pPr>
        <w:tabs>
          <w:tab w:val="left" w:pos="-1440"/>
          <w:tab w:val="left" w:pos="-720"/>
          <w:tab w:val="left" w:pos="0"/>
          <w:tab w:val="left" w:pos="523"/>
          <w:tab w:val="left" w:pos="1046"/>
          <w:tab w:val="left" w:pos="1440"/>
        </w:tabs>
        <w:jc w:val="both"/>
        <w:rPr>
          <w:b/>
          <w:spacing w:val="-2"/>
          <w:u w:val="single"/>
        </w:rPr>
      </w:pPr>
    </w:p>
    <w:p w14:paraId="4312DBE1" w14:textId="77777777" w:rsidR="00B9264B" w:rsidRPr="00B9264B" w:rsidRDefault="00B9264B">
      <w:pPr>
        <w:tabs>
          <w:tab w:val="left" w:pos="-1440"/>
          <w:tab w:val="left" w:pos="-720"/>
          <w:tab w:val="left" w:pos="0"/>
          <w:tab w:val="left" w:pos="523"/>
          <w:tab w:val="left" w:pos="1046"/>
          <w:tab w:val="left" w:pos="1440"/>
        </w:tabs>
        <w:jc w:val="both"/>
        <w:rPr>
          <w:bCs/>
          <w:spacing w:val="-2"/>
        </w:rPr>
      </w:pPr>
      <w:r w:rsidRPr="00B9264B">
        <w:rPr>
          <w:bCs/>
          <w:spacing w:val="-2"/>
        </w:rPr>
        <w:t>Exempt, Non-Safety Sensitive.</w:t>
      </w:r>
    </w:p>
    <w:p w14:paraId="458A2958" w14:textId="77777777" w:rsidR="00B9264B" w:rsidRDefault="00B9264B">
      <w:pPr>
        <w:tabs>
          <w:tab w:val="left" w:pos="-1440"/>
          <w:tab w:val="left" w:pos="-720"/>
          <w:tab w:val="left" w:pos="0"/>
          <w:tab w:val="left" w:pos="523"/>
          <w:tab w:val="left" w:pos="1046"/>
          <w:tab w:val="left" w:pos="1440"/>
        </w:tabs>
        <w:jc w:val="both"/>
        <w:rPr>
          <w:b/>
          <w:spacing w:val="-2"/>
          <w:u w:val="single"/>
        </w:rPr>
      </w:pPr>
    </w:p>
    <w:p w14:paraId="6060F04E"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1EFCA4A" w14:textId="77777777" w:rsidR="008029EE" w:rsidRDefault="008029EE">
      <w:pPr>
        <w:tabs>
          <w:tab w:val="left" w:pos="-1440"/>
          <w:tab w:val="left" w:pos="-720"/>
          <w:tab w:val="left" w:pos="0"/>
          <w:tab w:val="left" w:pos="523"/>
          <w:tab w:val="left" w:pos="1046"/>
          <w:tab w:val="left" w:pos="1440"/>
        </w:tabs>
        <w:jc w:val="both"/>
        <w:rPr>
          <w:spacing w:val="-2"/>
        </w:rPr>
      </w:pPr>
    </w:p>
    <w:p w14:paraId="67302636" w14:textId="109E4AB0" w:rsidR="008029EE" w:rsidRDefault="008029EE">
      <w:pPr>
        <w:tabs>
          <w:tab w:val="left" w:pos="-1440"/>
          <w:tab w:val="left" w:pos="-720"/>
          <w:tab w:val="left" w:pos="0"/>
          <w:tab w:val="left" w:pos="523"/>
          <w:tab w:val="left" w:pos="1046"/>
          <w:tab w:val="left" w:pos="1440"/>
        </w:tabs>
        <w:jc w:val="both"/>
        <w:rPr>
          <w:spacing w:val="-2"/>
        </w:rPr>
      </w:pPr>
      <w:r>
        <w:rPr>
          <w:spacing w:val="-2"/>
        </w:rPr>
        <w:t xml:space="preserve">Receives direction from the </w:t>
      </w:r>
      <w:r w:rsidR="008942E3">
        <w:rPr>
          <w:spacing w:val="-2"/>
        </w:rPr>
        <w:t xml:space="preserve">Deputy </w:t>
      </w:r>
      <w:r>
        <w:rPr>
          <w:spacing w:val="-2"/>
        </w:rPr>
        <w:t>City Manager.</w:t>
      </w:r>
    </w:p>
    <w:p w14:paraId="3D36E1B4" w14:textId="77777777" w:rsidR="008029EE" w:rsidRDefault="008029EE">
      <w:pPr>
        <w:tabs>
          <w:tab w:val="left" w:pos="-1440"/>
          <w:tab w:val="left" w:pos="-720"/>
          <w:tab w:val="left" w:pos="0"/>
          <w:tab w:val="left" w:pos="523"/>
          <w:tab w:val="left" w:pos="1046"/>
          <w:tab w:val="left" w:pos="1440"/>
        </w:tabs>
        <w:jc w:val="both"/>
        <w:rPr>
          <w:spacing w:val="-2"/>
        </w:rPr>
      </w:pPr>
    </w:p>
    <w:p w14:paraId="7D7D7913" w14:textId="77777777" w:rsidR="008029EE" w:rsidRDefault="008029EE">
      <w:pPr>
        <w:tabs>
          <w:tab w:val="left" w:pos="-1440"/>
          <w:tab w:val="left" w:pos="-720"/>
          <w:tab w:val="left" w:pos="0"/>
          <w:tab w:val="left" w:pos="523"/>
          <w:tab w:val="left" w:pos="1046"/>
          <w:tab w:val="left" w:pos="1440"/>
        </w:tabs>
        <w:jc w:val="both"/>
        <w:rPr>
          <w:spacing w:val="-2"/>
        </w:rPr>
      </w:pPr>
      <w:r>
        <w:rPr>
          <w:spacing w:val="-2"/>
        </w:rPr>
        <w:t xml:space="preserve">Exercises supervision over managerial, supervisory, professional, </w:t>
      </w:r>
      <w:r w:rsidR="004F6789">
        <w:rPr>
          <w:spacing w:val="-2"/>
        </w:rPr>
        <w:t xml:space="preserve">and </w:t>
      </w:r>
      <w:r>
        <w:rPr>
          <w:spacing w:val="-2"/>
        </w:rPr>
        <w:t>technical staff.</w:t>
      </w:r>
    </w:p>
    <w:p w14:paraId="519AC111" w14:textId="77777777" w:rsidR="008029EE" w:rsidRDefault="008029EE">
      <w:pPr>
        <w:tabs>
          <w:tab w:val="left" w:pos="-1440"/>
          <w:tab w:val="left" w:pos="-720"/>
          <w:tab w:val="left" w:pos="0"/>
          <w:tab w:val="left" w:pos="523"/>
          <w:tab w:val="left" w:pos="1046"/>
          <w:tab w:val="left" w:pos="1440"/>
        </w:tabs>
        <w:jc w:val="both"/>
        <w:rPr>
          <w:spacing w:val="-2"/>
        </w:rPr>
      </w:pPr>
    </w:p>
    <w:p w14:paraId="38ED8A0F" w14:textId="77777777" w:rsidR="008029EE" w:rsidRDefault="008029EE">
      <w:pPr>
        <w:tabs>
          <w:tab w:val="left" w:pos="-1440"/>
          <w:tab w:val="left" w:pos="-720"/>
          <w:tab w:val="left" w:pos="0"/>
          <w:tab w:val="left" w:pos="523"/>
          <w:tab w:val="left" w:pos="1046"/>
          <w:tab w:val="left" w:pos="1440"/>
        </w:tabs>
        <w:jc w:val="both"/>
        <w:rPr>
          <w:spacing w:val="-2"/>
        </w:rPr>
      </w:pPr>
    </w:p>
    <w:p w14:paraId="0BD635F9" w14:textId="77777777" w:rsidR="008029EE" w:rsidRDefault="008029EE">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3E140BD" w14:textId="77777777" w:rsidR="008029EE" w:rsidRDefault="008029EE">
      <w:pPr>
        <w:tabs>
          <w:tab w:val="left" w:pos="-1440"/>
          <w:tab w:val="left" w:pos="-720"/>
          <w:tab w:val="left" w:pos="0"/>
          <w:tab w:val="left" w:pos="523"/>
          <w:tab w:val="left" w:pos="1046"/>
          <w:tab w:val="left" w:pos="1440"/>
        </w:tabs>
        <w:jc w:val="both"/>
        <w:rPr>
          <w:i/>
          <w:spacing w:val="-2"/>
        </w:rPr>
      </w:pPr>
    </w:p>
    <w:p w14:paraId="637D5DB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AF5825">
        <w:rPr>
          <w:noProof/>
          <w:spacing w:val="-2"/>
        </w:rPr>
        <w:t>1</w:t>
      </w:r>
      <w:r>
        <w:rPr>
          <w:spacing w:val="-2"/>
        </w:rPr>
        <w:fldChar w:fldCharType="end"/>
      </w:r>
      <w:r>
        <w:rPr>
          <w:spacing w:val="-2"/>
        </w:rPr>
        <w:t>.</w:t>
      </w:r>
      <w:r>
        <w:rPr>
          <w:spacing w:val="-2"/>
        </w:rPr>
        <w:tab/>
        <w:t>Assume management responsibility for all Community Development Department services and activities including long range and comprehensive planning, intergovernmental planning, annexation, zo</w:t>
      </w:r>
      <w:r w:rsidR="004F6789">
        <w:rPr>
          <w:spacing w:val="-2"/>
        </w:rPr>
        <w:t>ning, subdivision applications</w:t>
      </w:r>
      <w:r>
        <w:rPr>
          <w:spacing w:val="-2"/>
        </w:rPr>
        <w:t>, neighborhood relations, environmental management and historical preservation</w:t>
      </w:r>
      <w:r w:rsidR="000626DC">
        <w:rPr>
          <w:spacing w:val="-2"/>
        </w:rPr>
        <w:t xml:space="preserve"> and economic development</w:t>
      </w:r>
      <w:r>
        <w:rPr>
          <w:spacing w:val="-2"/>
        </w:rPr>
        <w:t>; recommend and administer policies and procedures.</w:t>
      </w:r>
    </w:p>
    <w:p w14:paraId="5B81F5A6" w14:textId="77777777" w:rsidR="008029EE" w:rsidRDefault="008029EE">
      <w:pPr>
        <w:tabs>
          <w:tab w:val="left" w:pos="-1440"/>
          <w:tab w:val="left" w:pos="-720"/>
          <w:tab w:val="left" w:pos="0"/>
          <w:tab w:val="left" w:pos="523"/>
          <w:tab w:val="left" w:pos="1046"/>
          <w:tab w:val="left" w:pos="1440"/>
        </w:tabs>
        <w:jc w:val="both"/>
        <w:rPr>
          <w:spacing w:val="-2"/>
        </w:rPr>
      </w:pPr>
    </w:p>
    <w:p w14:paraId="23B9C0EA"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2</w:t>
      </w:r>
      <w:r>
        <w:rPr>
          <w:spacing w:val="-2"/>
        </w:rPr>
        <w:fldChar w:fldCharType="end"/>
      </w:r>
      <w:r>
        <w:rPr>
          <w:spacing w:val="-2"/>
        </w:rPr>
        <w:t>.</w:t>
      </w:r>
      <w:r>
        <w:rPr>
          <w:spacing w:val="-2"/>
        </w:rPr>
        <w:tab/>
        <w:t>Manage the development and implementation of Community Development Department goals, objectives, policies and priorities for each assigned service area; prepare and supervise the preparation of the City's long-range community development plans and programs.</w:t>
      </w:r>
    </w:p>
    <w:p w14:paraId="282AA228" w14:textId="77777777" w:rsidR="008029EE" w:rsidRDefault="008029EE">
      <w:pPr>
        <w:tabs>
          <w:tab w:val="left" w:pos="-1440"/>
          <w:tab w:val="left" w:pos="-720"/>
          <w:tab w:val="left" w:pos="0"/>
          <w:tab w:val="left" w:pos="523"/>
          <w:tab w:val="left" w:pos="1046"/>
          <w:tab w:val="left" w:pos="1440"/>
        </w:tabs>
        <w:jc w:val="both"/>
        <w:rPr>
          <w:spacing w:val="-2"/>
        </w:rPr>
      </w:pPr>
    </w:p>
    <w:p w14:paraId="069BA782"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3</w:t>
      </w:r>
      <w:r>
        <w:rPr>
          <w:spacing w:val="-2"/>
        </w:rPr>
        <w:fldChar w:fldCharType="end"/>
      </w:r>
      <w:r>
        <w:rPr>
          <w:spacing w:val="-2"/>
        </w:rPr>
        <w:t>.</w:t>
      </w:r>
      <w:r>
        <w:rPr>
          <w:spacing w:val="-2"/>
        </w:rPr>
        <w:tab/>
        <w:t xml:space="preserve">Establish, within City policy, appropriate service and staffing levels; monitor and evaluate the efficiency and effectiveness of service </w:t>
      </w:r>
      <w:r w:rsidR="004F6789">
        <w:rPr>
          <w:spacing w:val="-2"/>
        </w:rPr>
        <w:t>delivery</w:t>
      </w:r>
      <w:r>
        <w:rPr>
          <w:spacing w:val="-2"/>
        </w:rPr>
        <w:t xml:space="preserve"> methods and procedures; allocate resources accordingly.</w:t>
      </w:r>
    </w:p>
    <w:p w14:paraId="1C75EAF0" w14:textId="77777777" w:rsidR="008029EE" w:rsidRDefault="008029EE">
      <w:pPr>
        <w:tabs>
          <w:tab w:val="left" w:pos="-1440"/>
          <w:tab w:val="left" w:pos="-720"/>
          <w:tab w:val="left" w:pos="0"/>
          <w:tab w:val="left" w:pos="523"/>
          <w:tab w:val="left" w:pos="1046"/>
          <w:tab w:val="left" w:pos="1440"/>
        </w:tabs>
        <w:jc w:val="both"/>
        <w:rPr>
          <w:spacing w:val="-2"/>
        </w:rPr>
      </w:pPr>
    </w:p>
    <w:p w14:paraId="72C2C25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4</w:t>
      </w:r>
      <w:r>
        <w:rPr>
          <w:spacing w:val="-2"/>
        </w:rPr>
        <w:fldChar w:fldCharType="end"/>
      </w:r>
      <w:r>
        <w:rPr>
          <w:spacing w:val="-2"/>
        </w:rPr>
        <w:t>.</w:t>
      </w:r>
      <w:r>
        <w:rPr>
          <w:spacing w:val="-2"/>
        </w:rPr>
        <w:tab/>
        <w:t>Plan, direct and coordinate, through subordinate level staff, the Community Development Department's work plan; assign projects and programmatic areas of responsibility; review and evaluate work methods and procedures; meet with key staff to identify and resolve problems.</w:t>
      </w:r>
    </w:p>
    <w:p w14:paraId="34A5820E" w14:textId="77777777" w:rsidR="008029EE" w:rsidRDefault="008029EE">
      <w:pPr>
        <w:tabs>
          <w:tab w:val="left" w:pos="-1440"/>
          <w:tab w:val="left" w:pos="-720"/>
          <w:tab w:val="left" w:pos="0"/>
          <w:tab w:val="left" w:pos="523"/>
          <w:tab w:val="left" w:pos="1046"/>
          <w:tab w:val="left" w:pos="1440"/>
        </w:tabs>
        <w:jc w:val="both"/>
        <w:rPr>
          <w:spacing w:val="-2"/>
        </w:rPr>
      </w:pPr>
    </w:p>
    <w:p w14:paraId="4C7B2AD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5</w:t>
      </w:r>
      <w:r>
        <w:rPr>
          <w:spacing w:val="-2"/>
        </w:rPr>
        <w:fldChar w:fldCharType="end"/>
      </w:r>
      <w:r>
        <w:rPr>
          <w:spacing w:val="-2"/>
        </w:rPr>
        <w:t>.</w:t>
      </w:r>
      <w:r>
        <w:rPr>
          <w:spacing w:val="-2"/>
        </w:rPr>
        <w:tab/>
        <w:t>Assess and monitor work load, administrative and support systems, and internal reporting relationships; identify opportunities for improvement; direct and implement changes.</w:t>
      </w:r>
    </w:p>
    <w:p w14:paraId="2C26D564" w14:textId="77777777" w:rsidR="008029EE" w:rsidRDefault="008029EE">
      <w:pPr>
        <w:tabs>
          <w:tab w:val="left" w:pos="-1440"/>
          <w:tab w:val="left" w:pos="-720"/>
          <w:tab w:val="left" w:pos="0"/>
          <w:tab w:val="left" w:pos="523"/>
          <w:tab w:val="left" w:pos="1046"/>
          <w:tab w:val="left" w:pos="1440"/>
        </w:tabs>
        <w:jc w:val="both"/>
        <w:rPr>
          <w:spacing w:val="-2"/>
        </w:rPr>
      </w:pPr>
    </w:p>
    <w:p w14:paraId="68D5370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6</w:t>
      </w:r>
      <w:r>
        <w:rPr>
          <w:spacing w:val="-2"/>
        </w:rPr>
        <w:fldChar w:fldCharType="end"/>
      </w:r>
      <w:r>
        <w:rPr>
          <w:spacing w:val="-2"/>
        </w:rPr>
        <w:t>.</w:t>
      </w:r>
      <w:r>
        <w:rPr>
          <w:spacing w:val="-2"/>
        </w:rPr>
        <w:tab/>
        <w:t>Select, train, motivate and evaluate assigned personnel; provide or coordinate staff training; work with employees to correct deficiencies; implement discipline and termination procedures.</w:t>
      </w:r>
    </w:p>
    <w:p w14:paraId="56AC7E8D" w14:textId="77777777" w:rsidR="008029EE" w:rsidRDefault="008029EE">
      <w:pPr>
        <w:tabs>
          <w:tab w:val="left" w:pos="-1440"/>
          <w:tab w:val="left" w:pos="-720"/>
          <w:tab w:val="left" w:pos="0"/>
          <w:tab w:val="left" w:pos="523"/>
          <w:tab w:val="left" w:pos="1046"/>
          <w:tab w:val="left" w:pos="1440"/>
        </w:tabs>
        <w:jc w:val="both"/>
        <w:rPr>
          <w:spacing w:val="-2"/>
        </w:rPr>
      </w:pPr>
    </w:p>
    <w:p w14:paraId="327FC8DB"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7</w:t>
      </w:r>
      <w:r>
        <w:rPr>
          <w:spacing w:val="-2"/>
        </w:rPr>
        <w:fldChar w:fldCharType="end"/>
      </w:r>
      <w:r>
        <w:rPr>
          <w:spacing w:val="-2"/>
        </w:rPr>
        <w:t>.</w:t>
      </w:r>
      <w:r>
        <w:rPr>
          <w:spacing w:val="-2"/>
        </w:rPr>
        <w:tab/>
        <w:t>Oversee and participate in the development and administration of the Community Development Department budget; approve the forecast of funds needed for staffing, equipment, materials and supplies; approve expenditures and implement budgetary adjustments as appropriate and necessary.</w:t>
      </w:r>
    </w:p>
    <w:p w14:paraId="6B494708" w14:textId="77777777" w:rsidR="008029EE" w:rsidRDefault="008029EE">
      <w:pPr>
        <w:tabs>
          <w:tab w:val="left" w:pos="-1440"/>
          <w:tab w:val="left" w:pos="-720"/>
          <w:tab w:val="left" w:pos="0"/>
          <w:tab w:val="left" w:pos="523"/>
          <w:tab w:val="left" w:pos="1046"/>
          <w:tab w:val="left" w:pos="1440"/>
        </w:tabs>
        <w:jc w:val="both"/>
        <w:rPr>
          <w:spacing w:val="-2"/>
        </w:rPr>
      </w:pPr>
    </w:p>
    <w:p w14:paraId="7536F710"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lastRenderedPageBreak/>
        <w:fldChar w:fldCharType="begin"/>
      </w:r>
      <w:r>
        <w:rPr>
          <w:spacing w:val="-2"/>
        </w:rPr>
        <w:instrText>seq level0 \*arabic</w:instrText>
      </w:r>
      <w:r>
        <w:rPr>
          <w:spacing w:val="-2"/>
        </w:rPr>
        <w:fldChar w:fldCharType="separate"/>
      </w:r>
      <w:r w:rsidR="00AF5825">
        <w:rPr>
          <w:noProof/>
          <w:spacing w:val="-2"/>
        </w:rPr>
        <w:t>8</w:t>
      </w:r>
      <w:r>
        <w:rPr>
          <w:spacing w:val="-2"/>
        </w:rPr>
        <w:fldChar w:fldCharType="end"/>
      </w:r>
      <w:r>
        <w:rPr>
          <w:spacing w:val="-2"/>
        </w:rPr>
        <w:t>.</w:t>
      </w:r>
      <w:r>
        <w:rPr>
          <w:spacing w:val="-2"/>
        </w:rPr>
        <w:tab/>
        <w:t>Confer with developers, other agencies and the general public in acquiring information and coordinating community development projects; review and participate in discussion on major development issues; advise consultants, developers and others regarding City standards and regulations; meet with and advise community associations and others on community development policy and direction.</w:t>
      </w:r>
    </w:p>
    <w:p w14:paraId="58B11613" w14:textId="77777777" w:rsidR="00B9264B" w:rsidRDefault="00B9264B">
      <w:pPr>
        <w:tabs>
          <w:tab w:val="left" w:pos="-1440"/>
          <w:tab w:val="left" w:pos="-720"/>
          <w:tab w:val="left" w:pos="0"/>
          <w:tab w:val="left" w:pos="523"/>
          <w:tab w:val="left" w:pos="1046"/>
          <w:tab w:val="left" w:pos="1440"/>
        </w:tabs>
        <w:ind w:left="523" w:hanging="523"/>
        <w:jc w:val="both"/>
        <w:rPr>
          <w:spacing w:val="-2"/>
        </w:rPr>
      </w:pPr>
    </w:p>
    <w:p w14:paraId="1CA8BB15" w14:textId="77777777" w:rsidR="008029EE" w:rsidRDefault="008029EE">
      <w:pPr>
        <w:keepLines/>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9</w:t>
      </w:r>
      <w:r>
        <w:rPr>
          <w:spacing w:val="-2"/>
        </w:rPr>
        <w:fldChar w:fldCharType="end"/>
      </w:r>
      <w:r>
        <w:rPr>
          <w:spacing w:val="-2"/>
        </w:rPr>
        <w:t>.</w:t>
      </w:r>
      <w:r>
        <w:rPr>
          <w:spacing w:val="-2"/>
        </w:rPr>
        <w:tab/>
        <w:t>Participate on and provide staff assistance to a variety of boards, commissions and committees; direct the preparation of agenda items for the City Council, Planning Commission, and other committees, commissions, and boards involved in planning and community development activities; present reports.</w:t>
      </w:r>
    </w:p>
    <w:p w14:paraId="101DE8DA" w14:textId="77777777" w:rsidR="008029EE" w:rsidRDefault="008029EE">
      <w:pPr>
        <w:tabs>
          <w:tab w:val="left" w:pos="-1440"/>
          <w:tab w:val="left" w:pos="-720"/>
          <w:tab w:val="left" w:pos="0"/>
          <w:tab w:val="left" w:pos="523"/>
          <w:tab w:val="left" w:pos="1046"/>
          <w:tab w:val="left" w:pos="1440"/>
        </w:tabs>
        <w:jc w:val="both"/>
        <w:rPr>
          <w:spacing w:val="-2"/>
        </w:rPr>
      </w:pPr>
    </w:p>
    <w:p w14:paraId="667AACF7"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10</w:t>
      </w:r>
      <w:r>
        <w:rPr>
          <w:spacing w:val="-2"/>
        </w:rPr>
        <w:fldChar w:fldCharType="end"/>
      </w:r>
      <w:r>
        <w:rPr>
          <w:spacing w:val="-2"/>
        </w:rPr>
        <w:t>.</w:t>
      </w:r>
      <w:r>
        <w:rPr>
          <w:spacing w:val="-2"/>
        </w:rPr>
        <w:tab/>
        <w:t>Explain, justify and defend Community Development Department programs, policies and activities; negotiate and resolve sensitive and controversial issues.</w:t>
      </w:r>
    </w:p>
    <w:p w14:paraId="0B4A5B4C" w14:textId="77777777" w:rsidR="008029EE" w:rsidRDefault="008029EE">
      <w:pPr>
        <w:tabs>
          <w:tab w:val="left" w:pos="-1440"/>
          <w:tab w:val="left" w:pos="-720"/>
          <w:tab w:val="left" w:pos="0"/>
          <w:tab w:val="left" w:pos="523"/>
          <w:tab w:val="left" w:pos="1046"/>
          <w:tab w:val="left" w:pos="1440"/>
        </w:tabs>
        <w:jc w:val="both"/>
        <w:rPr>
          <w:spacing w:val="-2"/>
        </w:rPr>
      </w:pPr>
    </w:p>
    <w:p w14:paraId="3E9D24B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11</w:t>
      </w:r>
      <w:r>
        <w:rPr>
          <w:spacing w:val="-2"/>
        </w:rPr>
        <w:fldChar w:fldCharType="end"/>
      </w:r>
      <w:r>
        <w:rPr>
          <w:spacing w:val="-2"/>
        </w:rPr>
        <w:t>.</w:t>
      </w:r>
      <w:r>
        <w:rPr>
          <w:spacing w:val="-2"/>
        </w:rPr>
        <w:tab/>
        <w:t>Represent the Community Development Department to other departments, elected officials and outside agencies; coordinate assigned activities with those of other departments and outside agencies and organizations.</w:t>
      </w:r>
    </w:p>
    <w:p w14:paraId="2D972DFE" w14:textId="77777777" w:rsidR="008029EE" w:rsidRDefault="008029EE">
      <w:pPr>
        <w:tabs>
          <w:tab w:val="left" w:pos="-1440"/>
          <w:tab w:val="left" w:pos="-720"/>
          <w:tab w:val="left" w:pos="0"/>
          <w:tab w:val="left" w:pos="523"/>
          <w:tab w:val="left" w:pos="1046"/>
          <w:tab w:val="left" w:pos="1440"/>
        </w:tabs>
        <w:jc w:val="both"/>
        <w:rPr>
          <w:spacing w:val="-2"/>
        </w:rPr>
      </w:pPr>
    </w:p>
    <w:p w14:paraId="1BCC401E"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12</w:t>
      </w:r>
      <w:r>
        <w:rPr>
          <w:spacing w:val="-2"/>
        </w:rPr>
        <w:fldChar w:fldCharType="end"/>
      </w:r>
      <w:r>
        <w:rPr>
          <w:spacing w:val="-2"/>
        </w:rPr>
        <w:t>.</w:t>
      </w:r>
      <w:r>
        <w:rPr>
          <w:spacing w:val="-2"/>
        </w:rPr>
        <w:tab/>
        <w:t>Attend and participate in professional group meetings; stay abreast of new trends and innovations in the field of community development and planning.</w:t>
      </w:r>
    </w:p>
    <w:p w14:paraId="05C48662" w14:textId="77777777" w:rsidR="008029EE" w:rsidRDefault="008029EE">
      <w:pPr>
        <w:tabs>
          <w:tab w:val="left" w:pos="-1440"/>
          <w:tab w:val="left" w:pos="-720"/>
          <w:tab w:val="left" w:pos="0"/>
          <w:tab w:val="left" w:pos="523"/>
          <w:tab w:val="left" w:pos="1046"/>
          <w:tab w:val="left" w:pos="1440"/>
        </w:tabs>
        <w:jc w:val="both"/>
        <w:rPr>
          <w:spacing w:val="-2"/>
        </w:rPr>
      </w:pPr>
    </w:p>
    <w:p w14:paraId="5F641C04" w14:textId="77777777" w:rsidR="008029EE" w:rsidRDefault="001512C5">
      <w:pPr>
        <w:tabs>
          <w:tab w:val="left" w:pos="-1440"/>
          <w:tab w:val="left" w:pos="-720"/>
          <w:tab w:val="left" w:pos="0"/>
          <w:tab w:val="left" w:pos="523"/>
          <w:tab w:val="left" w:pos="1046"/>
          <w:tab w:val="left" w:pos="1440"/>
        </w:tabs>
        <w:ind w:left="523" w:hanging="523"/>
        <w:jc w:val="both"/>
        <w:rPr>
          <w:spacing w:val="-2"/>
        </w:rPr>
      </w:pPr>
      <w:r>
        <w:rPr>
          <w:spacing w:val="-2"/>
        </w:rPr>
        <w:t>1</w:t>
      </w:r>
      <w:r w:rsidR="004F6789">
        <w:rPr>
          <w:spacing w:val="-2"/>
        </w:rPr>
        <w:t>3</w:t>
      </w:r>
      <w:r w:rsidR="008029EE">
        <w:rPr>
          <w:spacing w:val="-2"/>
        </w:rPr>
        <w:t>.</w:t>
      </w:r>
      <w:r w:rsidR="008029EE">
        <w:rPr>
          <w:spacing w:val="-2"/>
        </w:rPr>
        <w:tab/>
        <w:t>Respond to and resolve difficult and sensitive citizen inquiries and complaints.</w:t>
      </w:r>
    </w:p>
    <w:p w14:paraId="1E93AB0F" w14:textId="77777777" w:rsidR="008029EE" w:rsidRDefault="008029EE">
      <w:pPr>
        <w:tabs>
          <w:tab w:val="left" w:pos="-1440"/>
          <w:tab w:val="left" w:pos="-720"/>
          <w:tab w:val="left" w:pos="0"/>
          <w:tab w:val="left" w:pos="523"/>
          <w:tab w:val="left" w:pos="1046"/>
          <w:tab w:val="left" w:pos="1440"/>
        </w:tabs>
        <w:jc w:val="both"/>
        <w:rPr>
          <w:spacing w:val="-2"/>
        </w:rPr>
      </w:pPr>
    </w:p>
    <w:p w14:paraId="22161D9E" w14:textId="77777777" w:rsidR="008029EE" w:rsidRDefault="008029EE">
      <w:pPr>
        <w:tabs>
          <w:tab w:val="left" w:pos="-1440"/>
          <w:tab w:val="left" w:pos="-720"/>
          <w:tab w:val="left" w:pos="0"/>
          <w:tab w:val="left" w:pos="523"/>
          <w:tab w:val="left" w:pos="1046"/>
          <w:tab w:val="left" w:pos="1440"/>
        </w:tabs>
        <w:jc w:val="both"/>
        <w:rPr>
          <w:spacing w:val="-2"/>
        </w:rPr>
      </w:pPr>
    </w:p>
    <w:p w14:paraId="457AEE98" w14:textId="77777777" w:rsidR="008029EE" w:rsidRDefault="008029E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18201FE7" w14:textId="77777777" w:rsidR="008029EE" w:rsidRDefault="008029EE">
      <w:pPr>
        <w:tabs>
          <w:tab w:val="left" w:pos="-1440"/>
          <w:tab w:val="left" w:pos="-720"/>
          <w:tab w:val="left" w:pos="0"/>
          <w:tab w:val="left" w:pos="523"/>
          <w:tab w:val="left" w:pos="1046"/>
          <w:tab w:val="left" w:pos="1440"/>
        </w:tabs>
        <w:jc w:val="both"/>
        <w:rPr>
          <w:b/>
          <w:spacing w:val="-2"/>
          <w:u w:val="single"/>
        </w:rPr>
      </w:pPr>
    </w:p>
    <w:p w14:paraId="23749CDD"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BB289C0" w14:textId="77777777" w:rsidR="008029EE" w:rsidRDefault="008029EE">
      <w:pPr>
        <w:tabs>
          <w:tab w:val="left" w:pos="-1440"/>
          <w:tab w:val="left" w:pos="-720"/>
          <w:tab w:val="left" w:pos="0"/>
          <w:tab w:val="left" w:pos="523"/>
          <w:tab w:val="left" w:pos="1046"/>
          <w:tab w:val="left" w:pos="1440"/>
        </w:tabs>
        <w:jc w:val="both"/>
        <w:rPr>
          <w:spacing w:val="-2"/>
        </w:rPr>
      </w:pPr>
    </w:p>
    <w:p w14:paraId="1B5B5ED2"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 comprehensive community development program inc</w:t>
      </w:r>
      <w:r w:rsidR="004B1C27">
        <w:rPr>
          <w:spacing w:val="-2"/>
        </w:rPr>
        <w:t>luding current, long-term</w:t>
      </w:r>
    </w:p>
    <w:p w14:paraId="1B51707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planning, community development and code enforcement.</w:t>
      </w:r>
    </w:p>
    <w:p w14:paraId="1E5528DB"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Advanced principles, practices and techniques of public program administration.</w:t>
      </w:r>
    </w:p>
    <w:p w14:paraId="440D0AF0"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Urban planning, zoning and development theory, principles and practices and their application to</w:t>
      </w:r>
      <w:r w:rsidR="004B1C27">
        <w:rPr>
          <w:spacing w:val="-2"/>
        </w:rPr>
        <w:t xml:space="preserve"> a wide variety </w:t>
      </w:r>
    </w:p>
    <w:p w14:paraId="43696790"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municipal planning services.</w:t>
      </w:r>
    </w:p>
    <w:p w14:paraId="3DB6D901"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land use planning and development.</w:t>
      </w:r>
    </w:p>
    <w:p w14:paraId="2AAFBF1A"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program development and administration.</w:t>
      </w:r>
    </w:p>
    <w:p w14:paraId="334303B7" w14:textId="77777777" w:rsidR="008029EE" w:rsidRDefault="008029EE">
      <w:pPr>
        <w:tabs>
          <w:tab w:val="left" w:pos="-1440"/>
          <w:tab w:val="left" w:pos="-720"/>
          <w:tab w:val="left" w:pos="0"/>
          <w:tab w:val="left" w:pos="523"/>
          <w:tab w:val="left" w:pos="1046"/>
          <w:tab w:val="left" w:pos="1440"/>
        </w:tabs>
        <w:jc w:val="both"/>
        <w:rPr>
          <w:spacing w:val="-2"/>
        </w:rPr>
      </w:pPr>
      <w:r>
        <w:rPr>
          <w:spacing w:val="-2"/>
        </w:rPr>
        <w:t>Municipal zoning codes and ordinances.</w:t>
      </w:r>
    </w:p>
    <w:p w14:paraId="2CF250F5"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 xml:space="preserve">Organizational and management practices as applied to the analysis and evaluation of programs, policies and </w:t>
      </w:r>
    </w:p>
    <w:p w14:paraId="671899CC"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op</w:t>
      </w:r>
      <w:r>
        <w:rPr>
          <w:spacing w:val="-2"/>
        </w:rPr>
        <w:softHyphen/>
        <w:t>era</w:t>
      </w:r>
      <w:r>
        <w:rPr>
          <w:spacing w:val="-2"/>
        </w:rPr>
        <w:softHyphen/>
        <w:t>tional needs.</w:t>
      </w:r>
    </w:p>
    <w:p w14:paraId="35D11C4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32376CBF"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of supervision, training and performance evaluation.</w:t>
      </w:r>
    </w:p>
    <w:p w14:paraId="1353ACC3" w14:textId="77777777" w:rsidR="008029EE" w:rsidRDefault="008029EE">
      <w:pPr>
        <w:tabs>
          <w:tab w:val="left" w:pos="-1440"/>
          <w:tab w:val="left" w:pos="-720"/>
          <w:tab w:val="left" w:pos="0"/>
          <w:tab w:val="left" w:pos="523"/>
          <w:tab w:val="left" w:pos="1046"/>
          <w:tab w:val="left" w:pos="1440"/>
        </w:tabs>
        <w:jc w:val="both"/>
        <w:rPr>
          <w:spacing w:val="-2"/>
        </w:rPr>
      </w:pPr>
      <w:r>
        <w:rPr>
          <w:spacing w:val="-2"/>
        </w:rPr>
        <w:t>Research methods and sources of information related to community development.</w:t>
      </w:r>
    </w:p>
    <w:p w14:paraId="0C17725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City development review procedures and requirements.</w:t>
      </w:r>
    </w:p>
    <w:p w14:paraId="7A8AEBC4"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of economics and statistics.</w:t>
      </w:r>
    </w:p>
    <w:p w14:paraId="3E83AED2"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Recent developments, current literature and sources of information related to munici</w:t>
      </w:r>
      <w:r>
        <w:rPr>
          <w:spacing w:val="-2"/>
        </w:rPr>
        <w:softHyphen/>
        <w:t>pal planning and administration.</w:t>
      </w:r>
    </w:p>
    <w:p w14:paraId="5CD6886D" w14:textId="77777777" w:rsidR="008029EE" w:rsidRDefault="008029EE">
      <w:pPr>
        <w:tabs>
          <w:tab w:val="left" w:pos="-1440"/>
          <w:tab w:val="left" w:pos="-720"/>
          <w:tab w:val="left" w:pos="0"/>
          <w:tab w:val="left" w:pos="523"/>
          <w:tab w:val="left" w:pos="1046"/>
          <w:tab w:val="left" w:pos="1440"/>
        </w:tabs>
        <w:jc w:val="both"/>
        <w:rPr>
          <w:spacing w:val="-2"/>
        </w:rPr>
      </w:pPr>
      <w:r>
        <w:rPr>
          <w:spacing w:val="-2"/>
        </w:rPr>
        <w:t>Advanced methods and techniques of effective technical report preparation and presentation.</w:t>
      </w:r>
    </w:p>
    <w:p w14:paraId="2D3CAB25" w14:textId="77777777" w:rsidR="008029EE" w:rsidRDefault="008029EE">
      <w:pPr>
        <w:tabs>
          <w:tab w:val="left" w:pos="-1440"/>
          <w:tab w:val="left" w:pos="-720"/>
          <w:tab w:val="left" w:pos="0"/>
          <w:tab w:val="left" w:pos="523"/>
          <w:tab w:val="left" w:pos="1046"/>
          <w:tab w:val="left" w:pos="1440"/>
        </w:tabs>
        <w:jc w:val="both"/>
        <w:rPr>
          <w:spacing w:val="-2"/>
        </w:rPr>
      </w:pPr>
      <w:r>
        <w:rPr>
          <w:spacing w:val="-2"/>
        </w:rPr>
        <w:t>Methods and techniques of eliciting community participation in planning and development issues.</w:t>
      </w:r>
    </w:p>
    <w:p w14:paraId="0B7E735A"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Pertinent Federal, State and local laws, codes and regulations.</w:t>
      </w:r>
    </w:p>
    <w:p w14:paraId="0D1BED0F" w14:textId="77777777" w:rsidR="008029EE" w:rsidRDefault="008029EE">
      <w:pPr>
        <w:tabs>
          <w:tab w:val="left" w:pos="-1440"/>
          <w:tab w:val="left" w:pos="-720"/>
          <w:tab w:val="left" w:pos="0"/>
          <w:tab w:val="left" w:pos="523"/>
          <w:tab w:val="left" w:pos="1046"/>
          <w:tab w:val="left" w:pos="1440"/>
        </w:tabs>
        <w:jc w:val="both"/>
        <w:rPr>
          <w:spacing w:val="-2"/>
        </w:rPr>
      </w:pPr>
    </w:p>
    <w:p w14:paraId="0362161F"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4F7432E" w14:textId="77777777" w:rsidR="008029EE" w:rsidRDefault="008029EE">
      <w:pPr>
        <w:tabs>
          <w:tab w:val="left" w:pos="-1440"/>
          <w:tab w:val="left" w:pos="-720"/>
          <w:tab w:val="left" w:pos="0"/>
          <w:tab w:val="left" w:pos="523"/>
          <w:tab w:val="left" w:pos="1046"/>
          <w:tab w:val="left" w:pos="1440"/>
        </w:tabs>
        <w:jc w:val="both"/>
        <w:rPr>
          <w:spacing w:val="-2"/>
        </w:rPr>
      </w:pPr>
    </w:p>
    <w:p w14:paraId="7CD92415"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Manage and direct a comprehensive community development program.</w:t>
      </w:r>
    </w:p>
    <w:p w14:paraId="314A3ACE"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Provide highly complex and responsible staff support to the Planning Commission and City Council.</w:t>
      </w:r>
    </w:p>
    <w:p w14:paraId="07BED060" w14:textId="77777777" w:rsidR="008029EE" w:rsidRDefault="008029EE">
      <w:pPr>
        <w:tabs>
          <w:tab w:val="left" w:pos="-1440"/>
          <w:tab w:val="left" w:pos="-720"/>
          <w:tab w:val="left" w:pos="0"/>
          <w:tab w:val="left" w:pos="523"/>
          <w:tab w:val="left" w:pos="1046"/>
          <w:tab w:val="left" w:pos="1440"/>
        </w:tabs>
        <w:jc w:val="both"/>
        <w:rPr>
          <w:spacing w:val="-2"/>
        </w:rPr>
      </w:pPr>
      <w:r>
        <w:rPr>
          <w:spacing w:val="-2"/>
        </w:rPr>
        <w:t>Develop and administer departmental goals, objectives and procedures.</w:t>
      </w:r>
    </w:p>
    <w:p w14:paraId="3E4C96B1" w14:textId="77777777" w:rsidR="008029EE" w:rsidRDefault="008029EE">
      <w:pPr>
        <w:keepLines/>
        <w:tabs>
          <w:tab w:val="left" w:pos="-1440"/>
          <w:tab w:val="left" w:pos="-720"/>
          <w:tab w:val="left" w:pos="0"/>
          <w:tab w:val="left" w:pos="523"/>
          <w:tab w:val="left" w:pos="1046"/>
          <w:tab w:val="left" w:pos="1440"/>
        </w:tabs>
        <w:jc w:val="both"/>
        <w:rPr>
          <w:spacing w:val="-2"/>
        </w:rPr>
      </w:pPr>
      <w:r>
        <w:rPr>
          <w:spacing w:val="-2"/>
        </w:rPr>
        <w:t>Analyze and assess programs, policies and operational needs and make appropriate adjustments.</w:t>
      </w:r>
    </w:p>
    <w:p w14:paraId="1B3DD766" w14:textId="77777777" w:rsidR="008029EE" w:rsidRDefault="008029EE">
      <w:pPr>
        <w:tabs>
          <w:tab w:val="left" w:pos="-1440"/>
          <w:tab w:val="left" w:pos="-720"/>
          <w:tab w:val="left" w:pos="0"/>
          <w:tab w:val="left" w:pos="523"/>
          <w:tab w:val="left" w:pos="1046"/>
          <w:tab w:val="left" w:pos="1440"/>
        </w:tabs>
        <w:jc w:val="both"/>
        <w:rPr>
          <w:spacing w:val="-2"/>
        </w:rPr>
      </w:pPr>
      <w:r>
        <w:rPr>
          <w:spacing w:val="-2"/>
        </w:rPr>
        <w:t>Identify and respond to sensitive community and organizational issues, concerns and needs.</w:t>
      </w:r>
    </w:p>
    <w:p w14:paraId="2E7D2864" w14:textId="77777777" w:rsidR="008029EE" w:rsidRDefault="008029EE">
      <w:pPr>
        <w:tabs>
          <w:tab w:val="left" w:pos="-1440"/>
          <w:tab w:val="left" w:pos="-720"/>
          <w:tab w:val="left" w:pos="0"/>
          <w:tab w:val="left" w:pos="523"/>
          <w:tab w:val="left" w:pos="1046"/>
          <w:tab w:val="left" w:pos="1440"/>
        </w:tabs>
        <w:jc w:val="both"/>
        <w:rPr>
          <w:spacing w:val="-2"/>
        </w:rPr>
      </w:pPr>
      <w:r>
        <w:rPr>
          <w:spacing w:val="-2"/>
        </w:rPr>
        <w:t>Identify, coordinate and resolve a wide variety of interests in the development of community develop</w:t>
      </w:r>
      <w:r>
        <w:rPr>
          <w:spacing w:val="-2"/>
        </w:rPr>
        <w:softHyphen/>
        <w:t>ment plans.</w:t>
      </w:r>
    </w:p>
    <w:p w14:paraId="128350FC"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lastRenderedPageBreak/>
        <w:t>Plan, organize, direct and coordinate the work of lower level staff.</w:t>
      </w:r>
    </w:p>
    <w:p w14:paraId="52C6800E"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242B6EE1"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 xml:space="preserve">Analyze problems, identify alternative solutions, project consequences of proposed actions and implement </w:t>
      </w:r>
    </w:p>
    <w:p w14:paraId="314986C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recommendations in support of goals.</w:t>
      </w:r>
    </w:p>
    <w:p w14:paraId="6CC36BD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Research, analyze and evaluate new service delivery methods and techniques.</w:t>
      </w:r>
    </w:p>
    <w:p w14:paraId="200DB748"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493D0F69"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Prepare and administer large and complex budgets.</w:t>
      </w:r>
    </w:p>
    <w:p w14:paraId="46850935"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Interpret and apply applicable Federal, State and local policies, laws and regulations.</w:t>
      </w:r>
    </w:p>
    <w:p w14:paraId="78BF1CD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6C1E467"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7643921" w14:textId="77777777" w:rsidR="00021BA0" w:rsidRDefault="00021BA0" w:rsidP="00021BA0">
      <w:pPr>
        <w:tabs>
          <w:tab w:val="left" w:pos="-1440"/>
          <w:tab w:val="left" w:pos="-720"/>
          <w:tab w:val="left" w:pos="0"/>
          <w:tab w:val="left" w:pos="523"/>
          <w:tab w:val="left" w:pos="1046"/>
          <w:tab w:val="left" w:pos="1440"/>
        </w:tabs>
        <w:ind w:left="523" w:hanging="523"/>
        <w:jc w:val="both"/>
        <w:rPr>
          <w:spacing w:val="-2"/>
        </w:rPr>
      </w:pPr>
      <w:r>
        <w:rPr>
          <w:spacing w:val="-2"/>
        </w:rPr>
        <w:t>Delegate authority and responsibility.</w:t>
      </w:r>
    </w:p>
    <w:p w14:paraId="0F0C5B73" w14:textId="77777777" w:rsidR="001D552C" w:rsidRPr="0093139B" w:rsidRDefault="001D552C" w:rsidP="001D552C">
      <w:r w:rsidRPr="0093139B">
        <w:t>Speak, read, comprehend, and write the English language fluently.</w:t>
      </w:r>
    </w:p>
    <w:p w14:paraId="7E1BE425" w14:textId="77777777" w:rsidR="001D552C" w:rsidRDefault="001D552C" w:rsidP="00021BA0">
      <w:pPr>
        <w:tabs>
          <w:tab w:val="left" w:pos="-1440"/>
          <w:tab w:val="left" w:pos="-720"/>
          <w:tab w:val="left" w:pos="0"/>
          <w:tab w:val="left" w:pos="523"/>
          <w:tab w:val="left" w:pos="1046"/>
          <w:tab w:val="left" w:pos="1440"/>
        </w:tabs>
        <w:ind w:left="523" w:hanging="523"/>
        <w:jc w:val="both"/>
        <w:rPr>
          <w:spacing w:val="-2"/>
        </w:rPr>
      </w:pPr>
    </w:p>
    <w:p w14:paraId="0AF08E8B" w14:textId="77777777" w:rsidR="008029EE" w:rsidRDefault="008029EE">
      <w:pPr>
        <w:tabs>
          <w:tab w:val="left" w:pos="-1440"/>
          <w:tab w:val="left" w:pos="-720"/>
          <w:tab w:val="left" w:pos="0"/>
          <w:tab w:val="left" w:pos="523"/>
          <w:tab w:val="left" w:pos="1046"/>
          <w:tab w:val="left" w:pos="1440"/>
        </w:tabs>
        <w:jc w:val="both"/>
        <w:rPr>
          <w:spacing w:val="-2"/>
        </w:rPr>
      </w:pPr>
    </w:p>
    <w:p w14:paraId="49991F05"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247E952" w14:textId="77777777" w:rsidR="008029EE" w:rsidRDefault="004F6789">
      <w:pPr>
        <w:tabs>
          <w:tab w:val="left" w:pos="-1440"/>
          <w:tab w:val="left" w:pos="-720"/>
          <w:tab w:val="left" w:pos="0"/>
          <w:tab w:val="left" w:pos="523"/>
          <w:tab w:val="left" w:pos="1046"/>
          <w:tab w:val="left" w:pos="1440"/>
        </w:tabs>
        <w:jc w:val="both"/>
        <w:rPr>
          <w:spacing w:val="-2"/>
        </w:rPr>
      </w:pPr>
      <w:r>
        <w:rPr>
          <w:i/>
          <w:spacing w:val="-2"/>
        </w:rPr>
        <w:t>Minimum Requirements:</w:t>
      </w:r>
    </w:p>
    <w:p w14:paraId="6BCEB4D8" w14:textId="77777777" w:rsidR="008029EE" w:rsidRDefault="008029EE">
      <w:pPr>
        <w:tabs>
          <w:tab w:val="left" w:pos="-1440"/>
          <w:tab w:val="left" w:pos="-720"/>
          <w:tab w:val="left" w:pos="0"/>
          <w:tab w:val="left" w:pos="523"/>
          <w:tab w:val="left" w:pos="1046"/>
          <w:tab w:val="left" w:pos="1440"/>
        </w:tabs>
        <w:jc w:val="both"/>
        <w:rPr>
          <w:spacing w:val="-2"/>
        </w:rPr>
      </w:pPr>
    </w:p>
    <w:p w14:paraId="73FCBC4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1D0BD4D" w14:textId="77777777" w:rsidR="008029EE" w:rsidRDefault="008029EE">
      <w:pPr>
        <w:tabs>
          <w:tab w:val="left" w:pos="-1440"/>
          <w:tab w:val="left" w:pos="-720"/>
          <w:tab w:val="left" w:pos="0"/>
          <w:tab w:val="left" w:pos="523"/>
          <w:tab w:val="left" w:pos="1046"/>
          <w:tab w:val="left" w:pos="1440"/>
        </w:tabs>
        <w:jc w:val="both"/>
        <w:rPr>
          <w:spacing w:val="-2"/>
        </w:rPr>
      </w:pPr>
    </w:p>
    <w:p w14:paraId="7FFAF907" w14:textId="60B10C43"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b/>
      </w:r>
      <w:r w:rsidR="00032D91">
        <w:rPr>
          <w:spacing w:val="-2"/>
        </w:rPr>
        <w:t>Seven</w:t>
      </w:r>
      <w:r>
        <w:rPr>
          <w:spacing w:val="-2"/>
        </w:rPr>
        <w:t xml:space="preserve"> </w:t>
      </w:r>
      <w:r w:rsidR="00F70EC6">
        <w:rPr>
          <w:spacing w:val="-2"/>
        </w:rPr>
        <w:t>(</w:t>
      </w:r>
      <w:r w:rsidR="00032D91">
        <w:rPr>
          <w:spacing w:val="-2"/>
        </w:rPr>
        <w:t>7</w:t>
      </w:r>
      <w:r w:rsidR="00F70EC6">
        <w:rPr>
          <w:spacing w:val="-2"/>
        </w:rPr>
        <w:t xml:space="preserve">) </w:t>
      </w:r>
      <w:r>
        <w:rPr>
          <w:spacing w:val="-2"/>
        </w:rPr>
        <w:t>years of increasingly responsible community development experience including three</w:t>
      </w:r>
      <w:r w:rsidR="00F70EC6">
        <w:rPr>
          <w:spacing w:val="-2"/>
        </w:rPr>
        <w:t xml:space="preserve"> (3)</w:t>
      </w:r>
      <w:r>
        <w:rPr>
          <w:spacing w:val="-2"/>
        </w:rPr>
        <w:t xml:space="preserve"> years of management and administrative responsibility.</w:t>
      </w:r>
    </w:p>
    <w:p w14:paraId="5A307B60" w14:textId="77777777" w:rsidR="008029EE" w:rsidRDefault="008029EE">
      <w:pPr>
        <w:tabs>
          <w:tab w:val="left" w:pos="-1440"/>
          <w:tab w:val="left" w:pos="-720"/>
          <w:tab w:val="left" w:pos="0"/>
          <w:tab w:val="left" w:pos="523"/>
          <w:tab w:val="left" w:pos="1046"/>
          <w:tab w:val="left" w:pos="1440"/>
        </w:tabs>
        <w:jc w:val="both"/>
        <w:rPr>
          <w:spacing w:val="-2"/>
        </w:rPr>
      </w:pPr>
    </w:p>
    <w:p w14:paraId="10F9F93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0DA05DF" w14:textId="77777777" w:rsidR="008029EE" w:rsidRDefault="008029EE">
      <w:pPr>
        <w:tabs>
          <w:tab w:val="left" w:pos="-1440"/>
          <w:tab w:val="left" w:pos="-720"/>
          <w:tab w:val="left" w:pos="0"/>
          <w:tab w:val="left" w:pos="523"/>
          <w:tab w:val="left" w:pos="1046"/>
          <w:tab w:val="left" w:pos="1440"/>
        </w:tabs>
        <w:jc w:val="both"/>
        <w:rPr>
          <w:spacing w:val="-2"/>
        </w:rPr>
      </w:pPr>
    </w:p>
    <w:p w14:paraId="27202EE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b/>
        <w:t>Bachelor's degree from an accredited college or university with major course work in urban planning, public administration or related field.</w:t>
      </w:r>
      <w:r w:rsidR="00F70EC6">
        <w:rPr>
          <w:spacing w:val="-2"/>
        </w:rPr>
        <w:t xml:space="preserve"> Master’s degree preferred.</w:t>
      </w:r>
    </w:p>
    <w:p w14:paraId="18B332AD" w14:textId="77777777" w:rsidR="004F6789" w:rsidRDefault="004F6789">
      <w:pPr>
        <w:tabs>
          <w:tab w:val="left" w:pos="-1440"/>
          <w:tab w:val="left" w:pos="-720"/>
          <w:tab w:val="left" w:pos="0"/>
          <w:tab w:val="left" w:pos="523"/>
          <w:tab w:val="left" w:pos="1046"/>
          <w:tab w:val="left" w:pos="1440"/>
        </w:tabs>
        <w:ind w:left="523" w:hanging="523"/>
        <w:jc w:val="both"/>
        <w:rPr>
          <w:spacing w:val="-2"/>
        </w:rPr>
      </w:pPr>
    </w:p>
    <w:p w14:paraId="2DABCE85" w14:textId="77777777" w:rsidR="004F6789" w:rsidRDefault="004F6789">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331E9C95" w14:textId="77777777" w:rsidR="008029EE" w:rsidRDefault="008029EE">
      <w:pPr>
        <w:tabs>
          <w:tab w:val="left" w:pos="-1440"/>
          <w:tab w:val="left" w:pos="-720"/>
          <w:tab w:val="left" w:pos="0"/>
          <w:tab w:val="left" w:pos="523"/>
          <w:tab w:val="left" w:pos="1046"/>
          <w:tab w:val="left" w:pos="1440"/>
        </w:tabs>
        <w:jc w:val="both"/>
        <w:rPr>
          <w:spacing w:val="-2"/>
        </w:rPr>
      </w:pPr>
    </w:p>
    <w:p w14:paraId="20D150C4" w14:textId="77777777" w:rsidR="008D1FB6" w:rsidRDefault="008D1FB6" w:rsidP="008D1FB6">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914295A" w14:textId="77777777" w:rsidR="008D1FB6" w:rsidRPr="007C649A" w:rsidRDefault="008D1FB6" w:rsidP="008D1FB6">
      <w:pPr>
        <w:tabs>
          <w:tab w:val="left" w:pos="-1440"/>
          <w:tab w:val="left" w:pos="-720"/>
          <w:tab w:val="left" w:pos="0"/>
          <w:tab w:val="left" w:pos="523"/>
          <w:tab w:val="left" w:pos="1046"/>
          <w:tab w:val="left" w:pos="1440"/>
        </w:tabs>
        <w:jc w:val="both"/>
        <w:rPr>
          <w:spacing w:val="-2"/>
          <w:sz w:val="16"/>
          <w:szCs w:val="16"/>
        </w:rPr>
      </w:pPr>
    </w:p>
    <w:p w14:paraId="3A53A99E" w14:textId="77777777" w:rsidR="001D552C" w:rsidRPr="0093139B" w:rsidRDefault="001D552C" w:rsidP="001D552C">
      <w:r w:rsidRPr="0093139B">
        <w:t>Possession of, or ability to obtain, the City of Grand Junction Leadership Track certification within two (2) years of appointment.</w:t>
      </w:r>
    </w:p>
    <w:p w14:paraId="3869D8EB" w14:textId="77777777" w:rsidR="008029EE" w:rsidRDefault="008029EE">
      <w:pPr>
        <w:tabs>
          <w:tab w:val="left" w:pos="-1440"/>
          <w:tab w:val="left" w:pos="-720"/>
          <w:tab w:val="left" w:pos="0"/>
          <w:tab w:val="left" w:pos="523"/>
          <w:tab w:val="left" w:pos="1046"/>
          <w:tab w:val="left" w:pos="1440"/>
        </w:tabs>
        <w:jc w:val="both"/>
        <w:rPr>
          <w:spacing w:val="-2"/>
        </w:rPr>
      </w:pPr>
    </w:p>
    <w:p w14:paraId="4FB39293"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370AFE20"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BC3DA9B"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63A64300" w14:textId="77777777" w:rsidR="00F70EC6" w:rsidRDefault="00F70EC6" w:rsidP="00F70EC6">
      <w:pPr>
        <w:tabs>
          <w:tab w:val="left" w:pos="-1440"/>
          <w:tab w:val="left" w:pos="-720"/>
          <w:tab w:val="left" w:pos="0"/>
          <w:tab w:val="left" w:pos="523"/>
          <w:tab w:val="left" w:pos="1046"/>
          <w:tab w:val="left" w:pos="1440"/>
        </w:tabs>
        <w:jc w:val="both"/>
        <w:rPr>
          <w:spacing w:val="-2"/>
        </w:rPr>
      </w:pPr>
    </w:p>
    <w:p w14:paraId="7C6536E8" w14:textId="77777777" w:rsidR="00F70EC6" w:rsidRDefault="00F70EC6" w:rsidP="00F70EC6">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1F84F4D"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E0721E7" w14:textId="2CD1471D" w:rsidR="00F70EC6" w:rsidRPr="001D552C" w:rsidRDefault="00F70EC6" w:rsidP="001D552C">
      <w:r>
        <w:rPr>
          <w:spacing w:val="-2"/>
        </w:rPr>
        <w:t>Office environment</w:t>
      </w:r>
      <w:r w:rsidR="001D552C" w:rsidRPr="0093139B">
        <w:t>; exposure to computer screens.</w:t>
      </w:r>
    </w:p>
    <w:p w14:paraId="32AC6818" w14:textId="77777777" w:rsidR="00F70EC6" w:rsidRDefault="00F70EC6" w:rsidP="00F70EC6">
      <w:pPr>
        <w:tabs>
          <w:tab w:val="left" w:pos="-1440"/>
          <w:tab w:val="left" w:pos="-720"/>
          <w:tab w:val="left" w:pos="0"/>
          <w:tab w:val="left" w:pos="523"/>
          <w:tab w:val="left" w:pos="1046"/>
          <w:tab w:val="left" w:pos="1440"/>
        </w:tabs>
        <w:jc w:val="both"/>
        <w:rPr>
          <w:spacing w:val="-2"/>
        </w:rPr>
      </w:pPr>
    </w:p>
    <w:p w14:paraId="1B223E02"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BB18BAD"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548211F" w14:textId="77777777" w:rsidR="00F70EC6" w:rsidRDefault="00F70EC6" w:rsidP="00F70EC6">
      <w:pPr>
        <w:tabs>
          <w:tab w:val="left" w:pos="-1440"/>
          <w:tab w:val="left" w:pos="-720"/>
          <w:tab w:val="left" w:pos="0"/>
          <w:tab w:val="left" w:pos="523"/>
          <w:tab w:val="left" w:pos="1046"/>
          <w:tab w:val="left" w:pos="1440"/>
        </w:tabs>
        <w:jc w:val="both"/>
        <w:rPr>
          <w:spacing w:val="-2"/>
        </w:rPr>
      </w:pPr>
      <w:r>
        <w:rPr>
          <w:spacing w:val="-2"/>
        </w:rPr>
        <w:t>The job is characterized by:</w:t>
      </w:r>
    </w:p>
    <w:p w14:paraId="2B2B81B9"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F1C596B" w14:textId="77777777" w:rsidR="00F70EC6" w:rsidRDefault="00F70EC6" w:rsidP="00F70EC6">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D9F3517" w14:textId="77777777" w:rsidR="00F70EC6" w:rsidRPr="00917F76" w:rsidRDefault="00F70EC6" w:rsidP="00F70EC6">
      <w:pPr>
        <w:tabs>
          <w:tab w:val="left" w:pos="-1440"/>
          <w:tab w:val="left" w:pos="-720"/>
          <w:tab w:val="left" w:pos="0"/>
          <w:tab w:val="left" w:pos="523"/>
          <w:tab w:val="left" w:pos="1046"/>
          <w:tab w:val="left" w:pos="1440"/>
        </w:tabs>
        <w:jc w:val="both"/>
        <w:rPr>
          <w:spacing w:val="-2"/>
        </w:rPr>
      </w:pPr>
    </w:p>
    <w:p w14:paraId="1FC47751" w14:textId="77777777" w:rsidR="00F70EC6" w:rsidRDefault="00F70EC6" w:rsidP="00F70EC6">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4F222E99" w14:textId="77777777" w:rsidR="00F70EC6" w:rsidRDefault="00F70EC6" w:rsidP="00F70EC6">
      <w:pPr>
        <w:tabs>
          <w:tab w:val="left" w:pos="-1440"/>
          <w:tab w:val="left" w:pos="-720"/>
          <w:tab w:val="left" w:pos="0"/>
          <w:tab w:val="left" w:pos="523"/>
          <w:tab w:val="left" w:pos="1046"/>
          <w:tab w:val="left" w:pos="1440"/>
        </w:tabs>
        <w:jc w:val="both"/>
        <w:rPr>
          <w:spacing w:val="-2"/>
        </w:rPr>
      </w:pPr>
    </w:p>
    <w:p w14:paraId="6D628B0E" w14:textId="77777777" w:rsidR="00F70EC6" w:rsidRDefault="00F70EC6" w:rsidP="00B9264B">
      <w:pPr>
        <w:jc w:val="both"/>
        <w:rPr>
          <w:spacing w:val="-2"/>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787D925E" w14:textId="77777777" w:rsidR="00F70EC6" w:rsidRDefault="00F70EC6" w:rsidP="00F70EC6">
      <w:pPr>
        <w:tabs>
          <w:tab w:val="left" w:pos="-1440"/>
          <w:tab w:val="left" w:pos="-720"/>
          <w:tab w:val="left" w:pos="0"/>
          <w:tab w:val="left" w:pos="523"/>
          <w:tab w:val="left" w:pos="1046"/>
          <w:tab w:val="left" w:pos="1440"/>
        </w:tabs>
        <w:jc w:val="both"/>
        <w:rPr>
          <w:spacing w:val="-2"/>
        </w:rPr>
      </w:pPr>
    </w:p>
    <w:p w14:paraId="04650AC6" w14:textId="77777777" w:rsidR="004F6789" w:rsidRDefault="004F6789" w:rsidP="00F70EC6">
      <w:pPr>
        <w:tabs>
          <w:tab w:val="left" w:pos="-1440"/>
          <w:tab w:val="left" w:pos="-720"/>
          <w:tab w:val="left" w:pos="0"/>
          <w:tab w:val="left" w:pos="523"/>
          <w:tab w:val="left" w:pos="1046"/>
          <w:tab w:val="left" w:pos="1440"/>
        </w:tabs>
        <w:jc w:val="both"/>
        <w:rPr>
          <w:spacing w:val="-2"/>
        </w:rPr>
      </w:pPr>
    </w:p>
    <w:sectPr w:rsidR="004F6789" w:rsidSect="001D552C">
      <w:headerReference w:type="default" r:id="rId9"/>
      <w:footerReference w:type="default" r:id="rId10"/>
      <w:headerReference w:type="first" r:id="rId11"/>
      <w:footerReference w:type="first" r:id="rId12"/>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5105" w14:textId="77777777" w:rsidR="00562D4D" w:rsidRDefault="00562D4D">
      <w:r>
        <w:separator/>
      </w:r>
    </w:p>
  </w:endnote>
  <w:endnote w:type="continuationSeparator" w:id="0">
    <w:p w14:paraId="369AFBE8" w14:textId="77777777" w:rsidR="00562D4D" w:rsidRDefault="0056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0AA9" w14:textId="77777777" w:rsidR="008029EE" w:rsidRDefault="008029EE">
    <w:pPr>
      <w:spacing w:before="140" w:line="100" w:lineRule="exact"/>
      <w:rPr>
        <w:sz w:val="10"/>
      </w:rPr>
    </w:pPr>
  </w:p>
  <w:p w14:paraId="1FA9C86B" w14:textId="77777777" w:rsidR="008029EE" w:rsidRDefault="00000000">
    <w:pPr>
      <w:rPr>
        <w:sz w:val="24"/>
      </w:rPr>
    </w:pPr>
    <w:r>
      <w:rPr>
        <w:noProof/>
      </w:rPr>
      <w:pict w14:anchorId="77A504C6">
        <v:rect id="_x0000_s1025" style="position:absolute;margin-left:1in;margin-top:12.1pt;width:468pt;height:23.7pt;z-index:1;mso-position-horizontal-relative:page" o:allowincell="f" filled="f" stroked="f" strokeweight="0">
          <v:textbox inset="0,0,0,0">
            <w:txbxContent>
              <w:p w14:paraId="101A249E" w14:textId="3812F4D6" w:rsidR="008029EE" w:rsidRDefault="008029E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FD7239">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FD7239">
                  <w:rPr>
                    <w:noProof/>
                    <w:snapToGrid w:val="0"/>
                    <w:spacing w:val="-2"/>
                  </w:rPr>
                  <w:t>3</w:t>
                </w:r>
                <w:r>
                  <w:rPr>
                    <w:snapToGrid w:val="0"/>
                    <w:spacing w:val="-2"/>
                  </w:rPr>
                  <w:fldChar w:fldCharType="end"/>
                </w:r>
                <w:r w:rsidR="00601D84">
                  <w:rPr>
                    <w:snapToGrid w:val="0"/>
                    <w:spacing w:val="-2"/>
                  </w:rPr>
                  <w:tab/>
                </w:r>
                <w:r w:rsidR="001D552C">
                  <w:rPr>
                    <w:snapToGrid w:val="0"/>
                    <w:spacing w:val="-2"/>
                  </w:rPr>
                  <w:t>11/13</w:t>
                </w:r>
                <w:r w:rsidR="007325BC">
                  <w:rPr>
                    <w:snapToGrid w:val="0"/>
                    <w:spacing w:val="-2"/>
                  </w:rPr>
                  <w:t>/2025</w:t>
                </w:r>
              </w:p>
            </w:txbxContent>
          </v:textbox>
          <w10:wrap anchorx="page"/>
        </v:rect>
      </w:pict>
    </w:r>
  </w:p>
  <w:p w14:paraId="4F7A6E3D" w14:textId="77777777" w:rsidR="008029EE" w:rsidRDefault="008029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1711" w14:textId="77777777" w:rsidR="008029EE" w:rsidRDefault="008029EE">
    <w:pPr>
      <w:spacing w:before="140" w:line="100" w:lineRule="exact"/>
      <w:rPr>
        <w:sz w:val="10"/>
      </w:rPr>
    </w:pPr>
  </w:p>
  <w:p w14:paraId="7594B70C" w14:textId="77777777" w:rsidR="008029EE" w:rsidRDefault="008029EE">
    <w:pPr>
      <w:rPr>
        <w:sz w:val="24"/>
      </w:rPr>
    </w:pPr>
  </w:p>
  <w:p w14:paraId="653F3953" w14:textId="77777777" w:rsidR="008029EE" w:rsidRDefault="00000000">
    <w:r>
      <w:rPr>
        <w:noProof/>
      </w:rPr>
      <w:pict w14:anchorId="10B5235B">
        <v:rect id="_x0000_s1026" style="position:absolute;margin-left:1in;margin-top:4.3pt;width:468pt;height:17.7pt;z-index:2;mso-position-horizontal-relative:page" o:allowincell="f" filled="f" stroked="f" strokeweight="0">
          <v:textbox inset="0,0,0,0">
            <w:txbxContent>
              <w:p w14:paraId="2935B8C4" w14:textId="77777777" w:rsidR="00601D84" w:rsidRDefault="008029EE">
                <w:pPr>
                  <w:tabs>
                    <w:tab w:val="center" w:pos="4680"/>
                    <w:tab w:val="right" w:pos="9360"/>
                  </w:tabs>
                  <w:rPr>
                    <w:snapToGrid w:val="0"/>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512C5">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512C5">
                  <w:rPr>
                    <w:noProof/>
                    <w:snapToGrid w:val="0"/>
                    <w:spacing w:val="-2"/>
                  </w:rPr>
                  <w:t>3</w:t>
                </w:r>
                <w:r>
                  <w:rPr>
                    <w:snapToGrid w:val="0"/>
                    <w:spacing w:val="-2"/>
                  </w:rPr>
                  <w:fldChar w:fldCharType="end"/>
                </w:r>
                <w:r w:rsidR="00601D84">
                  <w:rPr>
                    <w:snapToGrid w:val="0"/>
                    <w:spacing w:val="-2"/>
                  </w:rPr>
                  <w:tab/>
                  <w:t>11/2016</w:t>
                </w:r>
              </w:p>
              <w:p w14:paraId="0CFE05BB" w14:textId="77777777" w:rsidR="008029EE" w:rsidRDefault="00601D84">
                <w:pPr>
                  <w:tabs>
                    <w:tab w:val="center" w:pos="4680"/>
                    <w:tab w:val="right" w:pos="9360"/>
                  </w:tabs>
                  <w:rPr>
                    <w:spacing w:val="-2"/>
                  </w:rPr>
                </w:pPr>
                <w:r>
                  <w:rPr>
                    <w:snapToGrid w:val="0"/>
                    <w:spacing w:val="-2"/>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2DEE" w14:textId="77777777" w:rsidR="00562D4D" w:rsidRDefault="00562D4D">
      <w:r>
        <w:separator/>
      </w:r>
    </w:p>
  </w:footnote>
  <w:footnote w:type="continuationSeparator" w:id="0">
    <w:p w14:paraId="01053AD6" w14:textId="77777777" w:rsidR="00562D4D" w:rsidRDefault="00562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A875" w14:textId="77777777" w:rsidR="00FD7239" w:rsidRPr="00CC53B2" w:rsidRDefault="00FD7239" w:rsidP="00FD7239">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59FD6BFD" w14:textId="77777777" w:rsidR="001512C5" w:rsidRDefault="001512C5" w:rsidP="001512C5">
    <w:pPr>
      <w:tabs>
        <w:tab w:val="left" w:pos="-1440"/>
        <w:tab w:val="left" w:pos="-720"/>
        <w:tab w:val="left" w:pos="0"/>
        <w:tab w:val="left" w:pos="523"/>
        <w:tab w:val="left" w:pos="1046"/>
        <w:tab w:val="left" w:pos="1440"/>
      </w:tabs>
      <w:jc w:val="center"/>
      <w:rPr>
        <w:b/>
        <w:smallCaps/>
        <w:spacing w:val="-3"/>
        <w:sz w:val="24"/>
      </w:rPr>
    </w:pPr>
  </w:p>
  <w:p w14:paraId="6A24C0CB" w14:textId="77777777" w:rsidR="008029EE" w:rsidRDefault="001512C5" w:rsidP="001512C5">
    <w:pPr>
      <w:tabs>
        <w:tab w:val="left" w:pos="-1440"/>
        <w:tab w:val="left" w:pos="-720"/>
        <w:tab w:val="left" w:pos="0"/>
        <w:tab w:val="left" w:pos="523"/>
        <w:tab w:val="left" w:pos="1046"/>
        <w:tab w:val="left" w:pos="1440"/>
      </w:tabs>
      <w:jc w:val="center"/>
      <w:rPr>
        <w:spacing w:val="-2"/>
      </w:rPr>
    </w:pPr>
    <w:r>
      <w:rPr>
        <w:b/>
        <w:smallCaps/>
        <w:spacing w:val="-3"/>
        <w:sz w:val="24"/>
      </w:rPr>
      <w:t>Community Development Director</w:t>
    </w:r>
  </w:p>
  <w:p w14:paraId="1F051D91" w14:textId="77777777" w:rsidR="001512C5" w:rsidRDefault="001512C5">
    <w:pPr>
      <w:spacing w:after="380"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A553" w14:textId="77777777" w:rsidR="008029EE" w:rsidRDefault="008029EE" w:rsidP="00601D84">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560"/>
    <w:rsid w:val="000173A9"/>
    <w:rsid w:val="00021BA0"/>
    <w:rsid w:val="000250AF"/>
    <w:rsid w:val="00032D91"/>
    <w:rsid w:val="000626DC"/>
    <w:rsid w:val="000F7B76"/>
    <w:rsid w:val="001512C5"/>
    <w:rsid w:val="001D552C"/>
    <w:rsid w:val="001F0D32"/>
    <w:rsid w:val="0029032C"/>
    <w:rsid w:val="003B747D"/>
    <w:rsid w:val="003D494A"/>
    <w:rsid w:val="00424F03"/>
    <w:rsid w:val="0047219D"/>
    <w:rsid w:val="004B1C27"/>
    <w:rsid w:val="004F6789"/>
    <w:rsid w:val="00532302"/>
    <w:rsid w:val="00562D4D"/>
    <w:rsid w:val="005829D4"/>
    <w:rsid w:val="005B2FE7"/>
    <w:rsid w:val="00601D84"/>
    <w:rsid w:val="007325BC"/>
    <w:rsid w:val="0076719A"/>
    <w:rsid w:val="007A7665"/>
    <w:rsid w:val="007D0C26"/>
    <w:rsid w:val="008029EE"/>
    <w:rsid w:val="008942E3"/>
    <w:rsid w:val="008B38D5"/>
    <w:rsid w:val="008D1FB6"/>
    <w:rsid w:val="008E3731"/>
    <w:rsid w:val="0098771F"/>
    <w:rsid w:val="00AF5825"/>
    <w:rsid w:val="00B84560"/>
    <w:rsid w:val="00B9264B"/>
    <w:rsid w:val="00BC410B"/>
    <w:rsid w:val="00C24354"/>
    <w:rsid w:val="00C8652D"/>
    <w:rsid w:val="00CA6CC8"/>
    <w:rsid w:val="00CB5C62"/>
    <w:rsid w:val="00D40F97"/>
    <w:rsid w:val="00DA7CFD"/>
    <w:rsid w:val="00EA23F3"/>
    <w:rsid w:val="00F70EC6"/>
    <w:rsid w:val="00FD7239"/>
    <w:rsid w:val="00FE0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A9C9D09"/>
  <w15:chartTrackingRefBased/>
  <w15:docId w15:val="{A6136AEB-43D3-4FA4-AB0D-5B0BF97E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1AA95-37CF-46F8-836E-BDA6755BFF3A}">
  <ds:schemaRefs>
    <ds:schemaRef ds:uri="http://schemas.microsoft.com/sharepoint/v3/contenttype/forms"/>
  </ds:schemaRefs>
</ds:datastoreItem>
</file>

<file path=customXml/itemProps2.xml><?xml version="1.0" encoding="utf-8"?>
<ds:datastoreItem xmlns:ds="http://schemas.openxmlformats.org/officeDocument/2006/customXml" ds:itemID="{063F737C-2495-4DD1-896B-08FF324579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57711E-4A1D-40C6-BE4A-4A904757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1173</Words>
  <Characters>7745</Characters>
  <Application>Microsoft Office Word</Application>
  <DocSecurity>0</DocSecurity>
  <Lines>176</Lines>
  <Paragraphs>96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Clinton Oviatt</cp:lastModifiedBy>
  <cp:revision>4</cp:revision>
  <cp:lastPrinted>2007-03-19T14:45:00Z</cp:lastPrinted>
  <dcterms:created xsi:type="dcterms:W3CDTF">2025-06-30T18:54:00Z</dcterms:created>
  <dcterms:modified xsi:type="dcterms:W3CDTF">2026-08-20T22:25:00Z</dcterms:modified>
</cp:coreProperties>
</file>